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4E3D" w14:textId="4600462C" w:rsidR="001D20C1" w:rsidRDefault="00811316">
      <w:pPr>
        <w:spacing w:before="33"/>
        <w:ind w:right="214"/>
        <w:jc w:val="right"/>
        <w:rPr>
          <w:b/>
          <w:i/>
          <w:sz w:val="20"/>
        </w:rPr>
      </w:pPr>
      <w:r>
        <w:rPr>
          <w:b/>
          <w:i/>
          <w:sz w:val="20"/>
        </w:rPr>
        <w:t>Allegato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PTPCT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Ordine</w:t>
      </w:r>
      <w:r>
        <w:rPr>
          <w:b/>
          <w:i/>
          <w:spacing w:val="-1"/>
          <w:sz w:val="20"/>
        </w:rPr>
        <w:t xml:space="preserve"> </w:t>
      </w:r>
      <w:r w:rsidR="006E6C43">
        <w:rPr>
          <w:b/>
          <w:i/>
          <w:sz w:val="20"/>
        </w:rPr>
        <w:t>Avvocat</w:t>
      </w:r>
      <w:r>
        <w:rPr>
          <w:b/>
          <w:i/>
          <w:sz w:val="20"/>
        </w:rPr>
        <w:t>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 w:rsidR="00625D6E">
        <w:rPr>
          <w:b/>
          <w:i/>
          <w:spacing w:val="-3"/>
          <w:sz w:val="20"/>
        </w:rPr>
        <w:t>Como</w:t>
      </w:r>
    </w:p>
    <w:p w14:paraId="4F623A26" w14:textId="77777777" w:rsidR="001D20C1" w:rsidRDefault="001D20C1">
      <w:pPr>
        <w:rPr>
          <w:b/>
          <w:i/>
          <w:sz w:val="20"/>
        </w:rPr>
      </w:pPr>
    </w:p>
    <w:p w14:paraId="065DA24B" w14:textId="77777777" w:rsidR="001D20C1" w:rsidRDefault="001D20C1">
      <w:pPr>
        <w:rPr>
          <w:b/>
          <w:i/>
          <w:sz w:val="20"/>
        </w:rPr>
      </w:pPr>
    </w:p>
    <w:p w14:paraId="7EE0C9A4" w14:textId="7DDDFC66" w:rsidR="001D20C1" w:rsidRDefault="00811316">
      <w:pPr>
        <w:pStyle w:val="Corpotesto"/>
        <w:spacing w:before="160"/>
        <w:ind w:left="1599" w:right="1822"/>
        <w:jc w:val="center"/>
        <w:rPr>
          <w:sz w:val="40"/>
        </w:rPr>
      </w:pPr>
      <w:r>
        <w:rPr>
          <w:color w:val="001F5F"/>
          <w:sz w:val="40"/>
        </w:rPr>
        <w:t>P</w:t>
      </w:r>
      <w:r>
        <w:rPr>
          <w:color w:val="001F5F"/>
        </w:rPr>
        <w:t>IANO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ANNUALE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FORMAZIONE</w:t>
      </w:r>
      <w:r>
        <w:rPr>
          <w:color w:val="001F5F"/>
          <w:spacing w:val="-21"/>
          <w:sz w:val="40"/>
        </w:rPr>
        <w:t xml:space="preserve"> </w:t>
      </w:r>
      <w:r>
        <w:rPr>
          <w:color w:val="001F5F"/>
          <w:sz w:val="40"/>
        </w:rPr>
        <w:t>202</w:t>
      </w:r>
      <w:r w:rsidR="006E6C43">
        <w:rPr>
          <w:color w:val="001F5F"/>
          <w:sz w:val="40"/>
        </w:rPr>
        <w:t>2</w:t>
      </w:r>
    </w:p>
    <w:p w14:paraId="10A4A466" w14:textId="77777777" w:rsidR="001D20C1" w:rsidRDefault="001D20C1">
      <w:pPr>
        <w:rPr>
          <w:b/>
          <w:sz w:val="20"/>
        </w:rPr>
      </w:pPr>
    </w:p>
    <w:p w14:paraId="17438E6F" w14:textId="77777777" w:rsidR="001D20C1" w:rsidRDefault="001D20C1">
      <w:pPr>
        <w:spacing w:before="11" w:after="1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366"/>
        <w:gridCol w:w="2835"/>
        <w:gridCol w:w="1680"/>
        <w:gridCol w:w="2177"/>
        <w:gridCol w:w="3650"/>
      </w:tblGrid>
      <w:tr w:rsidR="001D20C1" w14:paraId="68223F37" w14:textId="77777777">
        <w:trPr>
          <w:trHeight w:val="1086"/>
        </w:trPr>
        <w:tc>
          <w:tcPr>
            <w:tcW w:w="2571" w:type="dxa"/>
            <w:tcBorders>
              <w:bottom w:val="single" w:sz="6" w:space="0" w:color="000000"/>
            </w:tcBorders>
            <w:shd w:val="clear" w:color="auto" w:fill="D9D9D9"/>
          </w:tcPr>
          <w:p w14:paraId="15BC06B4" w14:textId="77777777" w:rsidR="001D20C1" w:rsidRDefault="001D20C1">
            <w:pPr>
              <w:pStyle w:val="TableParagraph"/>
              <w:ind w:left="0"/>
              <w:rPr>
                <w:b/>
              </w:rPr>
            </w:pPr>
          </w:p>
          <w:p w14:paraId="6959DAB7" w14:textId="77777777" w:rsidR="001D20C1" w:rsidRDefault="001D20C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37288894" w14:textId="77777777" w:rsidR="001D20C1" w:rsidRDefault="00811316">
            <w:pPr>
              <w:pStyle w:val="TableParagraph"/>
              <w:ind w:left="835"/>
              <w:rPr>
                <w:b/>
              </w:rPr>
            </w:pPr>
            <w:r>
              <w:rPr>
                <w:b/>
              </w:rPr>
              <w:t>OGGETTO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  <w:shd w:val="clear" w:color="auto" w:fill="D9D9D9"/>
          </w:tcPr>
          <w:p w14:paraId="290C7766" w14:textId="77777777" w:rsidR="001D20C1" w:rsidRDefault="001D20C1">
            <w:pPr>
              <w:pStyle w:val="TableParagraph"/>
              <w:ind w:left="0"/>
              <w:rPr>
                <w:b/>
              </w:rPr>
            </w:pPr>
          </w:p>
          <w:p w14:paraId="5E4D5187" w14:textId="77777777" w:rsidR="001D20C1" w:rsidRDefault="001D20C1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573DA133" w14:textId="77777777" w:rsidR="001D20C1" w:rsidRDefault="00811316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D9D9D9"/>
          </w:tcPr>
          <w:p w14:paraId="725E16B6" w14:textId="77777777" w:rsidR="001D20C1" w:rsidRDefault="001D20C1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14:paraId="1E9A479E" w14:textId="77777777" w:rsidR="001D20C1" w:rsidRDefault="00811316">
            <w:pPr>
              <w:pStyle w:val="TableParagraph"/>
              <w:ind w:left="926"/>
              <w:rPr>
                <w:b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</w:rPr>
              <w:t>UDIENCE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D9D9D9"/>
          </w:tcPr>
          <w:p w14:paraId="1FBA49D9" w14:textId="77777777" w:rsidR="001D20C1" w:rsidRDefault="001D20C1">
            <w:pPr>
              <w:pStyle w:val="TableParagraph"/>
              <w:ind w:left="0"/>
              <w:rPr>
                <w:b/>
              </w:rPr>
            </w:pPr>
          </w:p>
          <w:p w14:paraId="48AFCE51" w14:textId="77777777" w:rsidR="001D20C1" w:rsidRDefault="001D20C1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1B8AD404" w14:textId="77777777" w:rsidR="001D20C1" w:rsidRDefault="00811316">
            <w:pPr>
              <w:pStyle w:val="TableParagraph"/>
              <w:ind w:left="429" w:right="419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  <w:tc>
          <w:tcPr>
            <w:tcW w:w="2177" w:type="dxa"/>
            <w:tcBorders>
              <w:bottom w:val="single" w:sz="6" w:space="0" w:color="000000"/>
            </w:tcBorders>
            <w:shd w:val="clear" w:color="auto" w:fill="D9D9D9"/>
          </w:tcPr>
          <w:p w14:paraId="37F46815" w14:textId="77777777" w:rsidR="001D20C1" w:rsidRDefault="001D20C1">
            <w:pPr>
              <w:pStyle w:val="TableParagraph"/>
              <w:ind w:left="0"/>
              <w:rPr>
                <w:b/>
              </w:rPr>
            </w:pPr>
          </w:p>
          <w:p w14:paraId="3649C42C" w14:textId="77777777" w:rsidR="001D20C1" w:rsidRDefault="001D20C1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46F79DF5" w14:textId="77777777" w:rsidR="001D20C1" w:rsidRDefault="00811316">
            <w:pPr>
              <w:pStyle w:val="TableParagraph"/>
              <w:ind w:left="640"/>
              <w:rPr>
                <w:b/>
              </w:rPr>
            </w:pPr>
            <w:r>
              <w:rPr>
                <w:b/>
              </w:rPr>
              <w:t>RELATORI</w:t>
            </w:r>
          </w:p>
        </w:tc>
        <w:tc>
          <w:tcPr>
            <w:tcW w:w="3650" w:type="dxa"/>
            <w:tcBorders>
              <w:bottom w:val="single" w:sz="6" w:space="0" w:color="000000"/>
            </w:tcBorders>
            <w:shd w:val="clear" w:color="auto" w:fill="D9D9D9"/>
          </w:tcPr>
          <w:p w14:paraId="24738EE8" w14:textId="77777777" w:rsidR="001D20C1" w:rsidRDefault="001D20C1">
            <w:pPr>
              <w:pStyle w:val="TableParagraph"/>
              <w:ind w:left="0"/>
              <w:rPr>
                <w:b/>
              </w:rPr>
            </w:pPr>
          </w:p>
          <w:p w14:paraId="003E1807" w14:textId="77777777" w:rsidR="001D20C1" w:rsidRDefault="001D20C1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692C6B6E" w14:textId="77777777" w:rsidR="001D20C1" w:rsidRDefault="00811316">
            <w:pPr>
              <w:pStyle w:val="TableParagraph"/>
              <w:ind w:left="835"/>
              <w:rPr>
                <w:b/>
              </w:rPr>
            </w:pPr>
            <w:r>
              <w:rPr>
                <w:b/>
              </w:rPr>
              <w:t>MATERIALI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DIDATTICI</w:t>
            </w:r>
          </w:p>
        </w:tc>
      </w:tr>
      <w:tr w:rsidR="001D20C1" w14:paraId="17BF340B" w14:textId="77777777">
        <w:trPr>
          <w:trHeight w:val="1370"/>
        </w:trPr>
        <w:tc>
          <w:tcPr>
            <w:tcW w:w="2571" w:type="dxa"/>
            <w:tcBorders>
              <w:top w:val="single" w:sz="6" w:space="0" w:color="000000"/>
              <w:bottom w:val="single" w:sz="6" w:space="0" w:color="000000"/>
            </w:tcBorders>
          </w:tcPr>
          <w:p w14:paraId="04E00A8F" w14:textId="2E5563B4" w:rsidR="001D20C1" w:rsidRDefault="00811316">
            <w:pPr>
              <w:pStyle w:val="TableParagraph"/>
              <w:spacing w:before="84"/>
              <w:ind w:right="250"/>
              <w:rPr>
                <w:b/>
                <w:i/>
              </w:rPr>
            </w:pPr>
            <w:r>
              <w:rPr>
                <w:b/>
                <w:i/>
              </w:rPr>
              <w:t>Trasparenza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anticorruzione:</w:t>
            </w:r>
            <w:r>
              <w:rPr>
                <w:b/>
                <w:i/>
                <w:spacing w:val="1"/>
              </w:rPr>
              <w:t xml:space="preserve"> </w:t>
            </w:r>
            <w:r w:rsidR="006E6C43">
              <w:rPr>
                <w:b/>
                <w:i/>
                <w:spacing w:val="1"/>
              </w:rPr>
              <w:t>Gli a</w:t>
            </w:r>
            <w:r>
              <w:rPr>
                <w:b/>
                <w:i/>
              </w:rPr>
              <w:t xml:space="preserve">dempimenti </w:t>
            </w:r>
            <w:r w:rsidR="006E6C43">
              <w:rPr>
                <w:b/>
                <w:i/>
              </w:rPr>
              <w:t>della prima parte dell’anno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14:paraId="6895E298" w14:textId="77777777" w:rsidR="006E6C43" w:rsidRDefault="006E6C43">
            <w:pPr>
              <w:pStyle w:val="TableParagraph"/>
            </w:pPr>
          </w:p>
          <w:p w14:paraId="384E62CC" w14:textId="3E193869" w:rsidR="001D20C1" w:rsidRDefault="006E6C43">
            <w:pPr>
              <w:pStyle w:val="TableParagraph"/>
            </w:pPr>
            <w:r>
              <w:t>Da definire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3230FC49" w14:textId="77777777" w:rsidR="001D20C1" w:rsidRDefault="00811316">
            <w:pPr>
              <w:pStyle w:val="TableParagraph"/>
              <w:spacing w:before="84"/>
            </w:pPr>
            <w:r>
              <w:t>RPCT,</w:t>
            </w:r>
            <w:r>
              <w:rPr>
                <w:spacing w:val="-4"/>
              </w:rPr>
              <w:t xml:space="preserve"> </w:t>
            </w:r>
            <w:r>
              <w:t>Dipendenti,</w:t>
            </w:r>
            <w:r>
              <w:rPr>
                <w:spacing w:val="-3"/>
              </w:rPr>
              <w:t xml:space="preserve"> </w:t>
            </w:r>
            <w:r>
              <w:t>Consiglieri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</w:tcBorders>
          </w:tcPr>
          <w:p w14:paraId="1C4B3DA2" w14:textId="77777777" w:rsidR="001D20C1" w:rsidRDefault="001D20C1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0D8843C6" w14:textId="77777777" w:rsidR="001D20C1" w:rsidRDefault="00811316">
            <w:pPr>
              <w:pStyle w:val="TableParagraph"/>
              <w:ind w:left="429" w:right="415"/>
              <w:jc w:val="center"/>
              <w:rPr>
                <w:b/>
              </w:rPr>
            </w:pPr>
            <w:r>
              <w:rPr>
                <w:b/>
              </w:rPr>
              <w:t>2 ore</w:t>
            </w: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</w:tcBorders>
          </w:tcPr>
          <w:p w14:paraId="3F9CC731" w14:textId="57445EF5" w:rsidR="001D20C1" w:rsidRDefault="001D20C1">
            <w:pPr>
              <w:pStyle w:val="TableParagraph"/>
              <w:spacing w:before="84"/>
            </w:pPr>
          </w:p>
        </w:tc>
        <w:tc>
          <w:tcPr>
            <w:tcW w:w="3650" w:type="dxa"/>
            <w:tcBorders>
              <w:top w:val="single" w:sz="6" w:space="0" w:color="000000"/>
              <w:bottom w:val="single" w:sz="6" w:space="0" w:color="000000"/>
            </w:tcBorders>
          </w:tcPr>
          <w:p w14:paraId="7C92687B" w14:textId="77777777" w:rsidR="001D20C1" w:rsidRDefault="00811316">
            <w:pPr>
              <w:pStyle w:val="TableParagraph"/>
              <w:spacing w:before="84"/>
            </w:pPr>
            <w:r>
              <w:t>Slide</w:t>
            </w:r>
            <w:r>
              <w:rPr>
                <w:spacing w:val="-1"/>
              </w:rPr>
              <w:t xml:space="preserve"> </w:t>
            </w:r>
            <w:r>
              <w:t>ppt dei</w:t>
            </w:r>
            <w:r>
              <w:rPr>
                <w:spacing w:val="-1"/>
              </w:rPr>
              <w:t xml:space="preserve"> </w:t>
            </w:r>
            <w:r>
              <w:t>Relatori</w:t>
            </w:r>
          </w:p>
        </w:tc>
      </w:tr>
      <w:tr w:rsidR="001D20C1" w14:paraId="089B0D8B" w14:textId="77777777">
        <w:trPr>
          <w:trHeight w:val="1125"/>
        </w:trPr>
        <w:tc>
          <w:tcPr>
            <w:tcW w:w="2571" w:type="dxa"/>
            <w:tcBorders>
              <w:top w:val="single" w:sz="6" w:space="0" w:color="000000"/>
              <w:bottom w:val="single" w:sz="6" w:space="0" w:color="000000"/>
            </w:tcBorders>
          </w:tcPr>
          <w:p w14:paraId="1D3C3921" w14:textId="77777777" w:rsidR="001D20C1" w:rsidRDefault="00811316">
            <w:pPr>
              <w:pStyle w:val="TableParagraph"/>
              <w:spacing w:before="79"/>
              <w:ind w:right="229"/>
              <w:rPr>
                <w:b/>
                <w:i/>
              </w:rPr>
            </w:pPr>
            <w:r>
              <w:rPr>
                <w:b/>
                <w:i/>
              </w:rPr>
              <w:t>Obblighi di Trasparenza: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monitoraggio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attestazioni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14:paraId="2A686422" w14:textId="77777777" w:rsidR="001D20C1" w:rsidRDefault="00811316">
            <w:pPr>
              <w:pStyle w:val="TableParagraph"/>
              <w:spacing w:before="79"/>
            </w:pPr>
            <w:r>
              <w:t>Entro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30</w:t>
            </w:r>
          </w:p>
          <w:p w14:paraId="01D62839" w14:textId="52957A96" w:rsidR="001D20C1" w:rsidRDefault="00811316">
            <w:pPr>
              <w:pStyle w:val="TableParagraph"/>
            </w:pPr>
            <w:r>
              <w:t>Giugno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0905F9">
              <w:t>2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0FD1CB35" w14:textId="77777777" w:rsidR="001D20C1" w:rsidRDefault="00811316">
            <w:pPr>
              <w:pStyle w:val="TableParagraph"/>
              <w:spacing w:before="79"/>
              <w:ind w:right="104"/>
            </w:pPr>
            <w:r>
              <w:t>RPCT, Consiglieri, dipendenti,</w:t>
            </w:r>
            <w:r>
              <w:rPr>
                <w:spacing w:val="-47"/>
              </w:rPr>
              <w:t xml:space="preserve"> </w:t>
            </w:r>
            <w:r>
              <w:t>collaboratori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</w:tcBorders>
          </w:tcPr>
          <w:p w14:paraId="7E6D6215" w14:textId="77777777" w:rsidR="001D20C1" w:rsidRDefault="001D20C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4558A874" w14:textId="77777777" w:rsidR="001D20C1" w:rsidRDefault="00811316">
            <w:pPr>
              <w:pStyle w:val="TableParagraph"/>
              <w:ind w:left="429" w:right="415"/>
              <w:jc w:val="center"/>
              <w:rPr>
                <w:b/>
              </w:rPr>
            </w:pPr>
            <w:r>
              <w:rPr>
                <w:b/>
              </w:rPr>
              <w:t>2 ore</w:t>
            </w: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</w:tcBorders>
          </w:tcPr>
          <w:p w14:paraId="75434879" w14:textId="74FBD20A" w:rsidR="001D20C1" w:rsidRDefault="001D20C1">
            <w:pPr>
              <w:pStyle w:val="TableParagraph"/>
              <w:spacing w:before="79"/>
            </w:pPr>
          </w:p>
        </w:tc>
        <w:tc>
          <w:tcPr>
            <w:tcW w:w="3650" w:type="dxa"/>
            <w:tcBorders>
              <w:top w:val="single" w:sz="6" w:space="0" w:color="000000"/>
              <w:bottom w:val="single" w:sz="6" w:space="0" w:color="000000"/>
            </w:tcBorders>
          </w:tcPr>
          <w:p w14:paraId="31403E19" w14:textId="07CABC53" w:rsidR="001D20C1" w:rsidRDefault="00811316">
            <w:pPr>
              <w:pStyle w:val="TableParagraph"/>
              <w:spacing w:before="79"/>
              <w:ind w:right="321"/>
            </w:pPr>
            <w:r>
              <w:t xml:space="preserve">Slide </w:t>
            </w:r>
            <w:r w:rsidR="0037562F">
              <w:t xml:space="preserve">ppt dei Relatori </w:t>
            </w:r>
          </w:p>
        </w:tc>
      </w:tr>
      <w:tr w:rsidR="001D20C1" w14:paraId="02CA40E7" w14:textId="77777777">
        <w:trPr>
          <w:trHeight w:val="959"/>
        </w:trPr>
        <w:tc>
          <w:tcPr>
            <w:tcW w:w="2571" w:type="dxa"/>
            <w:tcBorders>
              <w:top w:val="single" w:sz="6" w:space="0" w:color="000000"/>
              <w:bottom w:val="single" w:sz="6" w:space="0" w:color="000000"/>
            </w:tcBorders>
          </w:tcPr>
          <w:p w14:paraId="4C9C3C0C" w14:textId="77777777" w:rsidR="001D20C1" w:rsidRDefault="00811316">
            <w:pPr>
              <w:pStyle w:val="TableParagraph"/>
              <w:spacing w:before="77"/>
              <w:ind w:right="272"/>
              <w:rPr>
                <w:b/>
                <w:i/>
              </w:rPr>
            </w:pPr>
            <w:r>
              <w:rPr>
                <w:b/>
                <w:i/>
              </w:rPr>
              <w:t>Predisposizione PTPCT e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Relazione</w:t>
            </w:r>
            <w:r>
              <w:rPr>
                <w:b/>
                <w:i/>
                <w:spacing w:val="48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RPCT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14:paraId="20B88289" w14:textId="702BC1A6" w:rsidR="001D20C1" w:rsidRDefault="00811316">
            <w:pPr>
              <w:pStyle w:val="TableParagraph"/>
              <w:spacing w:before="77"/>
              <w:ind w:right="360"/>
              <w:jc w:val="both"/>
            </w:pPr>
            <w:r>
              <w:t>Entro il 15</w:t>
            </w:r>
            <w:r>
              <w:rPr>
                <w:spacing w:val="-48"/>
              </w:rPr>
              <w:t xml:space="preserve"> </w:t>
            </w:r>
            <w:r>
              <w:t>dicembre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0905F9">
              <w:t>2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61748401" w14:textId="549FA643" w:rsidR="001D20C1" w:rsidRDefault="00811316">
            <w:pPr>
              <w:pStyle w:val="TableParagraph"/>
              <w:spacing w:before="77"/>
              <w:ind w:right="1135"/>
            </w:pPr>
            <w:r>
              <w:t xml:space="preserve">RPCT, </w:t>
            </w:r>
            <w:r w:rsidR="001D7C31" w:rsidRPr="001D7C31">
              <w:t>Consiglieri,</w:t>
            </w:r>
            <w:r w:rsidR="001D7C31">
              <w:t xml:space="preserve"> </w:t>
            </w:r>
            <w:r>
              <w:t>dipendenti,</w:t>
            </w:r>
            <w:r>
              <w:rPr>
                <w:spacing w:val="-47"/>
              </w:rPr>
              <w:t xml:space="preserve"> </w:t>
            </w:r>
            <w:r>
              <w:t>collaboratori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</w:tcBorders>
          </w:tcPr>
          <w:p w14:paraId="4DF90A15" w14:textId="77777777" w:rsidR="001D20C1" w:rsidRDefault="001D20C1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66049ACC" w14:textId="77777777" w:rsidR="001D20C1" w:rsidRDefault="00811316">
            <w:pPr>
              <w:pStyle w:val="TableParagraph"/>
              <w:ind w:left="429" w:right="415"/>
              <w:jc w:val="center"/>
              <w:rPr>
                <w:b/>
              </w:rPr>
            </w:pPr>
            <w:r>
              <w:rPr>
                <w:b/>
              </w:rPr>
              <w:t>2 ore</w:t>
            </w: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</w:tcBorders>
          </w:tcPr>
          <w:p w14:paraId="59B375C6" w14:textId="0674BADB" w:rsidR="001D20C1" w:rsidRDefault="001D20C1">
            <w:pPr>
              <w:pStyle w:val="TableParagraph"/>
              <w:spacing w:before="77"/>
            </w:pPr>
          </w:p>
        </w:tc>
        <w:tc>
          <w:tcPr>
            <w:tcW w:w="3650" w:type="dxa"/>
            <w:tcBorders>
              <w:top w:val="single" w:sz="6" w:space="0" w:color="000000"/>
              <w:bottom w:val="single" w:sz="6" w:space="0" w:color="000000"/>
            </w:tcBorders>
          </w:tcPr>
          <w:p w14:paraId="54BA1BD3" w14:textId="77777777" w:rsidR="001D20C1" w:rsidRDefault="00811316">
            <w:pPr>
              <w:pStyle w:val="TableParagraph"/>
              <w:spacing w:before="77"/>
            </w:pPr>
            <w:r>
              <w:t>Slide</w:t>
            </w:r>
            <w:r>
              <w:rPr>
                <w:spacing w:val="-1"/>
              </w:rPr>
              <w:t xml:space="preserve"> </w:t>
            </w:r>
            <w:r>
              <w:t>ppt dei</w:t>
            </w:r>
            <w:r>
              <w:rPr>
                <w:spacing w:val="-1"/>
              </w:rPr>
              <w:t xml:space="preserve"> </w:t>
            </w:r>
            <w:r>
              <w:t>Relatori</w:t>
            </w:r>
          </w:p>
        </w:tc>
      </w:tr>
    </w:tbl>
    <w:p w14:paraId="242889D4" w14:textId="77777777" w:rsidR="00811316" w:rsidRDefault="00811316"/>
    <w:sectPr w:rsidR="00811316">
      <w:headerReference w:type="default" r:id="rId6"/>
      <w:type w:val="continuous"/>
      <w:pgSz w:w="16850" w:h="11900" w:orient="landscape"/>
      <w:pgMar w:top="1080" w:right="12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30A5" w14:textId="77777777" w:rsidR="00F42046" w:rsidRDefault="00F42046" w:rsidP="006E6C43">
      <w:r>
        <w:separator/>
      </w:r>
    </w:p>
  </w:endnote>
  <w:endnote w:type="continuationSeparator" w:id="0">
    <w:p w14:paraId="29AAA553" w14:textId="77777777" w:rsidR="00F42046" w:rsidRDefault="00F42046" w:rsidP="006E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826B" w14:textId="77777777" w:rsidR="00F42046" w:rsidRDefault="00F42046" w:rsidP="006E6C43">
      <w:r>
        <w:separator/>
      </w:r>
    </w:p>
  </w:footnote>
  <w:footnote w:type="continuationSeparator" w:id="0">
    <w:p w14:paraId="5307F614" w14:textId="77777777" w:rsidR="00F42046" w:rsidRDefault="00F42046" w:rsidP="006E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CE7C" w14:textId="6C2F05D1" w:rsidR="006E6C43" w:rsidRPr="00EC1377" w:rsidRDefault="006E6C43" w:rsidP="006E6C43">
    <w:pPr>
      <w:pStyle w:val="Intestazione"/>
      <w:jc w:val="right"/>
      <w:rPr>
        <w:b/>
        <w:bCs/>
      </w:rPr>
    </w:pPr>
    <w:r w:rsidRPr="00EC1377">
      <w:rPr>
        <w:b/>
        <w:bCs/>
      </w:rPr>
      <w:t>PTPCT 202</w:t>
    </w:r>
    <w:r>
      <w:rPr>
        <w:b/>
        <w:bCs/>
      </w:rPr>
      <w:t>2</w:t>
    </w:r>
    <w:r w:rsidRPr="00EC1377">
      <w:rPr>
        <w:b/>
        <w:bCs/>
      </w:rPr>
      <w:t xml:space="preserve"> - 202</w:t>
    </w:r>
    <w:r>
      <w:rPr>
        <w:b/>
        <w:bCs/>
      </w:rPr>
      <w:t>4</w:t>
    </w:r>
  </w:p>
  <w:p w14:paraId="6FC14754" w14:textId="77777777" w:rsidR="006E6C43" w:rsidRDefault="006E6C43" w:rsidP="006E6C43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C1"/>
    <w:rsid w:val="000905F9"/>
    <w:rsid w:val="001D20C1"/>
    <w:rsid w:val="001D7C31"/>
    <w:rsid w:val="002E7A54"/>
    <w:rsid w:val="0037562F"/>
    <w:rsid w:val="00614047"/>
    <w:rsid w:val="00625D6E"/>
    <w:rsid w:val="006E6C43"/>
    <w:rsid w:val="00811316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9639"/>
  <w15:docId w15:val="{3F1286A9-271C-4A2F-B09E-0A03D80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1"/>
    </w:pPr>
  </w:style>
  <w:style w:type="paragraph" w:styleId="Intestazione">
    <w:name w:val="header"/>
    <w:basedOn w:val="Normale"/>
    <w:link w:val="IntestazioneCarattere"/>
    <w:uiPriority w:val="99"/>
    <w:unhideWhenUsed/>
    <w:rsid w:val="006E6C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C4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6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C4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All4-Piano_Formazione_CNI_2021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All4-Piano_Formazione</dc:title>
  <dc:creator>FRANCESCO</dc:creator>
  <cp:lastModifiedBy>Avv. Davide Calabrò</cp:lastModifiedBy>
  <cp:revision>2</cp:revision>
  <dcterms:created xsi:type="dcterms:W3CDTF">2022-04-07T14:15:00Z</dcterms:created>
  <dcterms:modified xsi:type="dcterms:W3CDTF">2022-04-07T14:15:00Z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PDFen - www.pdfen.com</vt:lpwstr>
  </property>
  <property fmtid="{D5CDD505-2E9C-101B-9397-08002B2CF9AE}" pid="4" name="LastSaved">
    <vt:filetime>2021-12-13T00:00:00Z</vt:filetime>
  </property>
</Properties>
</file>